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65" w:rsidRDefault="00AE03F0" w:rsidP="00AE03F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БУ «Советский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комплексный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центр социального обслуживания населения»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ито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ам  незав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ой оценки качества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3775AA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5073A0">
        <w:rPr>
          <w:rFonts w:ascii="Times New Roman" w:hAnsi="Times New Roman" w:cs="Times New Roman"/>
          <w:color w:val="000000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</w:p>
    <w:p w:rsidR="00AE03F0" w:rsidRDefault="00AE03F0" w:rsidP="00AE03F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03F0">
        <w:rPr>
          <w:rFonts w:ascii="Times New Roman" w:hAnsi="Times New Roman" w:cs="Times New Roman"/>
          <w:b/>
          <w:color w:val="000000"/>
          <w:sz w:val="28"/>
          <w:szCs w:val="28"/>
        </w:rPr>
        <w:t>Количественные результаты независимой оценки качества</w:t>
      </w:r>
    </w:p>
    <w:p w:rsidR="00AE03F0" w:rsidRDefault="00AE03F0" w:rsidP="00AE03F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Итоговая оценка по организации: </w:t>
      </w:r>
      <w:r w:rsidR="005073A0">
        <w:rPr>
          <w:rFonts w:ascii="Times New Roman" w:hAnsi="Times New Roman" w:cs="Times New Roman"/>
          <w:b/>
          <w:color w:val="000000"/>
          <w:sz w:val="28"/>
          <w:szCs w:val="28"/>
        </w:rPr>
        <w:t>99,82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 w:rsidR="005073A0">
        <w:rPr>
          <w:rFonts w:ascii="Times New Roman" w:hAnsi="Times New Roman" w:cs="Times New Roman"/>
          <w:color w:val="000000"/>
          <w:sz w:val="28"/>
          <w:szCs w:val="28"/>
        </w:rPr>
        <w:t>ов</w:t>
      </w:r>
    </w:p>
    <w:p w:rsidR="00AE03F0" w:rsidRDefault="00AE03F0" w:rsidP="00AE03F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критериям: </w:t>
      </w:r>
    </w:p>
    <w:p w:rsidR="00AE03F0" w:rsidRDefault="00AE03F0" w:rsidP="00AE03F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E03F0">
        <w:rPr>
          <w:rFonts w:ascii="Times New Roman" w:hAnsi="Times New Roman" w:cs="Times New Roman"/>
          <w:color w:val="000000"/>
          <w:sz w:val="28"/>
          <w:szCs w:val="28"/>
        </w:rPr>
        <w:t>Открытость и доступность информации об организации</w:t>
      </w:r>
      <w:r w:rsidRPr="00AE03F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5073A0">
        <w:rPr>
          <w:rFonts w:ascii="Times New Roman" w:hAnsi="Times New Roman" w:cs="Times New Roman"/>
          <w:b/>
          <w:color w:val="000000"/>
          <w:sz w:val="28"/>
          <w:szCs w:val="28"/>
        </w:rPr>
        <w:t>100,00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баллов </w:t>
      </w:r>
    </w:p>
    <w:p w:rsidR="00AE03F0" w:rsidRDefault="00AE03F0" w:rsidP="00AE03F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Комфортность условий предоставления услуг: </w:t>
      </w:r>
      <w:r w:rsidR="005073A0">
        <w:rPr>
          <w:rFonts w:ascii="Times New Roman" w:hAnsi="Times New Roman" w:cs="Times New Roman"/>
          <w:b/>
          <w:color w:val="000000"/>
          <w:sz w:val="28"/>
          <w:szCs w:val="28"/>
        </w:rPr>
        <w:t>99,10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баллов</w:t>
      </w:r>
    </w:p>
    <w:p w:rsidR="00AE03F0" w:rsidRDefault="00AE03F0" w:rsidP="00AE03F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Доступность услуг для инвалидов: </w:t>
      </w:r>
      <w:r w:rsidR="005073A0">
        <w:rPr>
          <w:rFonts w:ascii="Times New Roman" w:hAnsi="Times New Roman" w:cs="Times New Roman"/>
          <w:b/>
          <w:color w:val="000000"/>
          <w:sz w:val="28"/>
          <w:szCs w:val="28"/>
        </w:rPr>
        <w:t>100,00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 w:rsidR="003775AA">
        <w:rPr>
          <w:rFonts w:ascii="Times New Roman" w:hAnsi="Times New Roman" w:cs="Times New Roman"/>
          <w:color w:val="000000"/>
          <w:sz w:val="28"/>
          <w:szCs w:val="28"/>
        </w:rPr>
        <w:t>ов</w:t>
      </w:r>
    </w:p>
    <w:p w:rsidR="00AE03F0" w:rsidRDefault="00AE03F0" w:rsidP="00AE03F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Доброжелательность, вежливость работника организации: </w:t>
      </w:r>
      <w:r w:rsidR="003775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100,00 </w:t>
      </w:r>
      <w:r>
        <w:rPr>
          <w:rFonts w:ascii="Times New Roman" w:hAnsi="Times New Roman" w:cs="Times New Roman"/>
          <w:color w:val="000000"/>
          <w:sz w:val="28"/>
          <w:szCs w:val="28"/>
        </w:rPr>
        <w:t>баллов</w:t>
      </w:r>
    </w:p>
    <w:p w:rsidR="00AE03F0" w:rsidRDefault="00AE03F0" w:rsidP="00AE03F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Удовлетворенность условиями оказания услуг: </w:t>
      </w:r>
      <w:r w:rsidRPr="00AE03F0">
        <w:rPr>
          <w:rFonts w:ascii="Times New Roman" w:hAnsi="Times New Roman" w:cs="Times New Roman"/>
          <w:b/>
          <w:color w:val="000000"/>
          <w:sz w:val="28"/>
          <w:szCs w:val="28"/>
        </w:rPr>
        <w:t>100,00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баллов</w:t>
      </w:r>
    </w:p>
    <w:p w:rsidR="00AE03F0" w:rsidRDefault="00AE03F0" w:rsidP="00AE03F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E03F0" w:rsidRPr="00AE03F0" w:rsidRDefault="00AE03F0" w:rsidP="00AE03F0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E03F0" w:rsidRPr="00AE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F0"/>
    <w:rsid w:val="00372CAE"/>
    <w:rsid w:val="003775AA"/>
    <w:rsid w:val="005073A0"/>
    <w:rsid w:val="00530165"/>
    <w:rsid w:val="00901261"/>
    <w:rsid w:val="00AE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2022-10-05T09:14:00Z</dcterms:created>
  <dcterms:modified xsi:type="dcterms:W3CDTF">2022-10-05T09:14:00Z</dcterms:modified>
</cp:coreProperties>
</file>